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1A" w:rsidRDefault="00545A43" w:rsidP="0064091A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29540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371600" cy="1352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1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1390650" cy="1533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1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F2" w:rsidRDefault="0064091A" w:rsidP="00EB6EF2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Ms. </w:t>
      </w:r>
      <w:proofErr w:type="spellStart"/>
      <w:r>
        <w:rPr>
          <w:rFonts w:ascii="Comic Sans MS" w:hAnsi="Comic Sans MS"/>
          <w:sz w:val="44"/>
          <w:szCs w:val="44"/>
        </w:rPr>
        <w:t>Rufino</w:t>
      </w:r>
      <w:proofErr w:type="spellEnd"/>
      <w:r>
        <w:rPr>
          <w:rFonts w:ascii="Comic Sans MS" w:hAnsi="Comic Sans MS"/>
          <w:sz w:val="44"/>
          <w:szCs w:val="44"/>
        </w:rPr>
        <w:t xml:space="preserve"> Sub Plans</w:t>
      </w:r>
    </w:p>
    <w:p w:rsidR="0064091A" w:rsidRPr="00EB6EF2" w:rsidRDefault="0064091A" w:rsidP="00EB6EF2">
      <w:pPr>
        <w:jc w:val="center"/>
        <w:rPr>
          <w:rFonts w:ascii="Comic Sans MS" w:hAnsi="Comic Sans MS"/>
          <w:sz w:val="44"/>
          <w:szCs w:val="44"/>
        </w:rPr>
      </w:pPr>
      <w:r w:rsidRPr="0064091A">
        <w:rPr>
          <w:rFonts w:ascii="Comic Sans MS" w:hAnsi="Comic Sans MS"/>
          <w:sz w:val="28"/>
          <w:szCs w:val="28"/>
        </w:rPr>
        <w:t>In the event that</w:t>
      </w:r>
      <w:r w:rsidR="00545A43">
        <w:rPr>
          <w:rFonts w:ascii="Comic Sans MS" w:hAnsi="Comic Sans MS"/>
          <w:sz w:val="28"/>
          <w:szCs w:val="28"/>
        </w:rPr>
        <w:t xml:space="preserve"> Ms. </w:t>
      </w:r>
      <w:proofErr w:type="spellStart"/>
      <w:r w:rsidR="00545A43">
        <w:rPr>
          <w:rFonts w:ascii="Comic Sans MS" w:hAnsi="Comic Sans MS"/>
          <w:sz w:val="28"/>
          <w:szCs w:val="28"/>
        </w:rPr>
        <w:t>Rufino</w:t>
      </w:r>
      <w:proofErr w:type="spellEnd"/>
      <w:r w:rsidRPr="0064091A">
        <w:rPr>
          <w:rFonts w:ascii="Comic Sans MS" w:hAnsi="Comic Sans MS"/>
          <w:sz w:val="28"/>
          <w:szCs w:val="28"/>
        </w:rPr>
        <w:t xml:space="preserve"> is absent, there will be no live lessons that day.  However</w:t>
      </w:r>
      <w:r w:rsidR="00545A43">
        <w:rPr>
          <w:rFonts w:ascii="Comic Sans MS" w:hAnsi="Comic Sans MS"/>
          <w:sz w:val="28"/>
          <w:szCs w:val="28"/>
        </w:rPr>
        <w:t>,</w:t>
      </w:r>
      <w:r w:rsidRPr="0064091A">
        <w:rPr>
          <w:rFonts w:ascii="Comic Sans MS" w:hAnsi="Comic Sans MS"/>
          <w:sz w:val="28"/>
          <w:szCs w:val="28"/>
        </w:rPr>
        <w:t xml:space="preserve"> your child can continue to work in their SEESAW journals.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091A" w:rsidTr="0064091A">
        <w:tc>
          <w:tcPr>
            <w:tcW w:w="3116" w:type="dxa"/>
          </w:tcPr>
          <w:p w:rsidR="0064091A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Day 1</w:t>
            </w:r>
          </w:p>
        </w:tc>
        <w:tc>
          <w:tcPr>
            <w:tcW w:w="3117" w:type="dxa"/>
          </w:tcPr>
          <w:p w:rsidR="0064091A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Day 2</w:t>
            </w:r>
          </w:p>
        </w:tc>
        <w:tc>
          <w:tcPr>
            <w:tcW w:w="3117" w:type="dxa"/>
          </w:tcPr>
          <w:p w:rsidR="0064091A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Day 3</w:t>
            </w:r>
          </w:p>
        </w:tc>
      </w:tr>
      <w:tr w:rsidR="0064091A" w:rsidTr="0064091A">
        <w:tc>
          <w:tcPr>
            <w:tcW w:w="3116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 xml:space="preserve">Go on </w:t>
            </w:r>
            <w:proofErr w:type="spellStart"/>
            <w:r w:rsidRPr="00EB6EF2">
              <w:rPr>
                <w:rFonts w:ascii="Comic Sans MS" w:hAnsi="Comic Sans MS"/>
                <w:sz w:val="28"/>
                <w:szCs w:val="28"/>
              </w:rPr>
              <w:t>Bookflix</w:t>
            </w:r>
            <w:proofErr w:type="spellEnd"/>
            <w:r w:rsidRPr="00EB6EF2">
              <w:rPr>
                <w:rFonts w:ascii="Comic Sans MS" w:hAnsi="Comic Sans MS"/>
                <w:sz w:val="28"/>
                <w:szCs w:val="28"/>
              </w:rPr>
              <w:t xml:space="preserve"> pw </w:t>
            </w:r>
            <w:proofErr w:type="spellStart"/>
            <w:r w:rsidRPr="00EB6EF2">
              <w:rPr>
                <w:rFonts w:ascii="Comic Sans MS" w:hAnsi="Comic Sans MS"/>
                <w:sz w:val="28"/>
                <w:szCs w:val="28"/>
              </w:rPr>
              <w:t>ypsyonkers</w:t>
            </w:r>
            <w:proofErr w:type="spellEnd"/>
            <w:r w:rsidRPr="00EB6EF2">
              <w:rPr>
                <w:rFonts w:ascii="Comic Sans MS" w:hAnsi="Comic Sans MS"/>
                <w:sz w:val="28"/>
                <w:szCs w:val="28"/>
              </w:rPr>
              <w:t xml:space="preserve"> for both through Clever and listen to a story. You can draw your favorite part of the story.</w:t>
            </w:r>
          </w:p>
        </w:tc>
        <w:tc>
          <w:tcPr>
            <w:tcW w:w="3117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 xml:space="preserve">Go to Brain Pop Jr. through Clever and access the video on Seasons.  Then draw your favorite season in your writing journals.  </w:t>
            </w:r>
          </w:p>
        </w:tc>
        <w:tc>
          <w:tcPr>
            <w:tcW w:w="3117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Go to Get Epic and listen to a story on friendship and draw a picture of your friend.</w:t>
            </w:r>
          </w:p>
        </w:tc>
        <w:bookmarkStart w:id="0" w:name="_GoBack"/>
        <w:bookmarkEnd w:id="0"/>
      </w:tr>
      <w:tr w:rsidR="0064091A" w:rsidTr="0064091A">
        <w:tc>
          <w:tcPr>
            <w:tcW w:w="3116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Go on Sum Dog for 15 minutes.</w:t>
            </w:r>
          </w:p>
        </w:tc>
        <w:tc>
          <w:tcPr>
            <w:tcW w:w="3117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Go on Starfall.com and complete the calendar activity and listen to a song.</w:t>
            </w:r>
          </w:p>
        </w:tc>
        <w:tc>
          <w:tcPr>
            <w:tcW w:w="3117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Go on Sum Dog for 15 minutes.</w:t>
            </w:r>
          </w:p>
        </w:tc>
      </w:tr>
      <w:tr w:rsidR="0064091A" w:rsidTr="0064091A">
        <w:tc>
          <w:tcPr>
            <w:tcW w:w="3116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Continue to work on your Seesaw activities</w:t>
            </w:r>
          </w:p>
        </w:tc>
        <w:tc>
          <w:tcPr>
            <w:tcW w:w="3117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Continue to work on your Seesaw activities</w:t>
            </w:r>
          </w:p>
        </w:tc>
        <w:tc>
          <w:tcPr>
            <w:tcW w:w="3117" w:type="dxa"/>
          </w:tcPr>
          <w:p w:rsidR="0064091A" w:rsidRPr="00EB6EF2" w:rsidRDefault="0064091A" w:rsidP="00640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B6EF2">
              <w:rPr>
                <w:rFonts w:ascii="Comic Sans MS" w:hAnsi="Comic Sans MS"/>
                <w:sz w:val="28"/>
                <w:szCs w:val="28"/>
              </w:rPr>
              <w:t>Continue to work on your Seesaw activities</w:t>
            </w:r>
          </w:p>
        </w:tc>
      </w:tr>
    </w:tbl>
    <w:p w:rsidR="0064091A" w:rsidRPr="0064091A" w:rsidRDefault="0064091A" w:rsidP="0064091A">
      <w:pPr>
        <w:jc w:val="center"/>
        <w:rPr>
          <w:rFonts w:ascii="Comic Sans MS" w:hAnsi="Comic Sans MS"/>
          <w:sz w:val="28"/>
          <w:szCs w:val="28"/>
        </w:rPr>
      </w:pPr>
    </w:p>
    <w:sectPr w:rsidR="0064091A" w:rsidRPr="0064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1A"/>
    <w:rsid w:val="00545A43"/>
    <w:rsid w:val="0064091A"/>
    <w:rsid w:val="00AF1D14"/>
    <w:rsid w:val="00E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CA73"/>
  <w15:chartTrackingRefBased/>
  <w15:docId w15:val="{2FBDCD85-1E38-43B4-857B-E0E449C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RUFINO, GINA</dc:creator>
  <cp:keywords/>
  <dc:description/>
  <cp:lastModifiedBy>RUFINO, GINA</cp:lastModifiedBy>
  <cp:revision>2</cp:revision>
  <dcterms:created xsi:type="dcterms:W3CDTF">2020-09-13T18:56:00Z</dcterms:created>
  <dcterms:modified xsi:type="dcterms:W3CDTF">2020-09-13T18:56:00Z</dcterms:modified>
</cp:coreProperties>
</file>